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13F1" w14:textId="0791E003" w:rsidR="00BB3227" w:rsidRPr="0035243C" w:rsidRDefault="00BB3227" w:rsidP="004E03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NATJEČAJ ZA SVEUČILIŠNI DIPLOMSKI STUDIJ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PSYCHOLOGY</w:t>
      </w:r>
    </w:p>
    <w:p w14:paraId="28AF60BE" w14:textId="77777777" w:rsidR="004E033C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FF191" w14:textId="6B1F2813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Prijave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15. rujna – 24. rujna 2025.</w:t>
      </w:r>
    </w:p>
    <w:p w14:paraId="166084B0" w14:textId="25514396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Objava privremene rang liste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30. rujna 2025. Žalbeni rok 24 sata od objave privremene rang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iste. Objava popisa pristupnika koji ostvaruju pravo upisa 1. listopada 2025.</w:t>
      </w:r>
    </w:p>
    <w:p w14:paraId="176467C4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ED8BBB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UVJETI UPISA</w:t>
      </w:r>
    </w:p>
    <w:p w14:paraId="52CF7505" w14:textId="219D6D1B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natječaj za upis sveučilišnog diplomskog studija </w:t>
      </w:r>
      <w:proofErr w:type="spellStart"/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Psychology</w:t>
      </w:r>
      <w:proofErr w:type="spellEnd"/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mogu se prijaviti pristupnici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koji su završili sveučilišni prijediplomski studij psihologije i ostvarili najmanje 180 ECTS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bodova.</w:t>
      </w:r>
    </w:p>
    <w:p w14:paraId="5F556646" w14:textId="77777777" w:rsidR="004E033C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C921BC" w14:textId="2F6F63D3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PRIJAVE</w:t>
      </w:r>
    </w:p>
    <w:p w14:paraId="6E201471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Prijave za upis zaprimat će se od 15. do 24. rujna 2025. od 9 do 12 sati u Službi za poslove</w:t>
      </w:r>
    </w:p>
    <w:p w14:paraId="5FBD29A9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studenata i polaznika Fakulteta.</w:t>
      </w:r>
    </w:p>
    <w:p w14:paraId="76F426E9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Uz prijavu za upis, svi pristupnici dužni su priložiti sljedeće dokumente:</w:t>
      </w:r>
    </w:p>
    <w:p w14:paraId="179B53F5" w14:textId="7A9F30EC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prijavni obrazac (objavljen na mrežnoj stranici Fakulteta),</w:t>
      </w:r>
    </w:p>
    <w:p w14:paraId="78625B4E" w14:textId="6D8B4379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izvornik diplome/potvrde o prethodno završenom odgovarajućem sveučilišnom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prijediplomskom studiju,</w:t>
      </w:r>
    </w:p>
    <w:p w14:paraId="2146697A" w14:textId="1149E4DE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ovjereni prijepis ocjena s brojem ostvarenih ECTS bodova ili izvornik/ ovjereni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preslik dopunske isprave o završenom sveučilišnom prijediplomskom studiju</w:t>
      </w:r>
    </w:p>
    <w:p w14:paraId="021CFC8B" w14:textId="70B74C85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nastavni plan i program studija (prilažu samo pristupnici koji sveučilišni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prijediplomski studij nisu završili na Filozofskom fakultetu u Splitu),</w:t>
      </w:r>
    </w:p>
    <w:p w14:paraId="7F941840" w14:textId="2FA2E5D9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rješenje o priznavanju inozemne obrazovne kvalifikacije u svrhu nastavka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studiranja na studijskim programima Filozofskog fakulteta u Splitu (samo za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pristupnike s inozemnom obrazovnom kvalifikacijom). Zahtjev za priznavanje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inozemne obrazovne kvalifikacije predaje se Sveučilištu u Splitu, Ruđera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Boškovića 31, Split</w:t>
      </w:r>
      <w:r w:rsidR="00BF008F" w:rsidRPr="0035243C">
        <w:rPr>
          <w:color w:val="000000" w:themeColor="text1"/>
        </w:rPr>
        <w:t xml:space="preserve"> </w:t>
      </w:r>
      <w:r w:rsidR="00BF008F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(Detaljne upute: </w:t>
      </w:r>
      <w:hyperlink r:id="rId8" w:history="1">
        <w:r w:rsidR="004402AD" w:rsidRPr="0093493E">
          <w:rPr>
            <w:rStyle w:val="Hyperlink"/>
            <w:rFonts w:ascii="Times New Roman" w:hAnsi="Times New Roman" w:cs="Times New Roman"/>
            <w:sz w:val="24"/>
            <w:szCs w:val="24"/>
          </w:rPr>
          <w:t>https://www.ffst.unist.hr/odsjeci/psihologija/psihologija-upisi</w:t>
        </w:r>
      </w:hyperlink>
      <w:r w:rsidR="00BF008F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40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1DB1FB5" w14:textId="00C1C8CF" w:rsidR="004E033C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potvrdu o položenom ispitu iz engleskog jezika na B2 razini (prihvaćaju se sljedeće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potvrde: kopija diplome za kandidate koji su u RH ili inozemstvu završili srednju školu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ili (prije)diplomski studij na engleskom jeziku; potvrda škole stranih jezika izdana na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memorandumu škole s potpisom i pečatom; verificirani međunarodni certifikati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Cambridge, TOEFL, IELTS, PTE </w:t>
      </w:r>
      <w:proofErr w:type="spellStart"/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Academic</w:t>
      </w:r>
      <w:proofErr w:type="spellEnd"/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) – prilažu samo pristupnici koji sveučilišni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prijediplomski studij nisu završili na Filozofskom fakultetu u Splitu.</w:t>
      </w:r>
    </w:p>
    <w:p w14:paraId="5702A16C" w14:textId="47DFFB39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dokaz o uplati troškova razredbenog postupka </w:t>
      </w:r>
      <w:r w:rsidR="00BF008F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u iznosu od 15</w:t>
      </w:r>
      <w:r w:rsidR="00F76EF9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BF008F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na IBAN Fakulteta:</w:t>
      </w:r>
    </w:p>
    <w:p w14:paraId="232AB958" w14:textId="02B04938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HR5124070001100571320, s modelom HR00 i pozivom na broj: 43005-</w:t>
      </w:r>
      <w:r w:rsidR="000F3F9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–OIB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pristupnika i navođenje svrhe doznake: “za troškove razredbenog postupka“. Strani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državljani ukoliko nemaju OIB, u poziv na broj trebaju staviti šifru bez OIB-a.</w:t>
      </w:r>
    </w:p>
    <w:p w14:paraId="3B9E6B77" w14:textId="77777777" w:rsidR="004E033C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153AEA" w14:textId="065D1294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RAZREDBENI POSTUPAK</w:t>
      </w:r>
    </w:p>
    <w:p w14:paraId="1A8EA2A2" w14:textId="17C9B733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Svi pristupnici za upis rangiraju se prema ostvarenim bodovima u razredbenom postupku.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Razredbeni postupak zasniva se na vrednovanju uspjeha postignutog na sveučilišnom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prijediplomskom studiju koji se određuje prema ukupnoj prosječnoj ocjeni tijekom studiranja.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Pravo na upis stječu pristupnici prema redoslijedu na rang-listi do popunjavanja upisne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kvote. Pristupnik koji je ostvario pravo upisa, a nije se upisao u utvrđenom roku, gubi pravo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upisa.</w:t>
      </w:r>
    </w:p>
    <w:p w14:paraId="6D01ECC0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E48206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UPISI</w:t>
      </w:r>
    </w:p>
    <w:p w14:paraId="0982236C" w14:textId="522B7CB9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Upis pristupnika na sveučilišni diplomski studij </w:t>
      </w:r>
      <w:proofErr w:type="spellStart"/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Psychology</w:t>
      </w:r>
      <w:proofErr w:type="spellEnd"/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provodit će se 2. i 3. listopada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2025. od 9 do 12 sati u Službi za poslove studenata Fakulteta.</w:t>
      </w:r>
    </w:p>
    <w:p w14:paraId="60959570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Dokumenti koje su pristupnici dužni osobno priložiti za upis:</w:t>
      </w:r>
    </w:p>
    <w:p w14:paraId="6592D429" w14:textId="612628E0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upisni obrazac, matični list i privolu;</w:t>
      </w:r>
    </w:p>
    <w:p w14:paraId="1633909A" w14:textId="2755455A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rodni list (u izvorniku) ili elektronički zapis državnih matica koji je izdan putem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servisa e-Građani), datum izdavanja neograničen;</w:t>
      </w:r>
    </w:p>
    <w:p w14:paraId="533F1240" w14:textId="5103CAE4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jednu osobnu fotografiju u boji (3,5 cm x 4,5 cm);</w:t>
      </w:r>
    </w:p>
    <w:p w14:paraId="3B2772B8" w14:textId="061ABDEC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presliku važeće osobne iskaznice (ne treba je ovjeravati) uz predočenje izvornika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(originala), a ako pristupnik nema važeću osobnu iskaznicu, treba priložiti potvrdu o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prebivalištu;</w:t>
      </w:r>
    </w:p>
    <w:p w14:paraId="7368D568" w14:textId="5DA3BAC5" w:rsidR="00BB3227" w:rsidRPr="0035243C" w:rsidRDefault="004E033C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dokaz o uplati troškova školarine u iznosu od 6</w:t>
      </w:r>
      <w:r w:rsidR="00F76EF9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B3227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000,00 eura na IBAN Fakulteta:</w:t>
      </w:r>
    </w:p>
    <w:p w14:paraId="1E884736" w14:textId="3C7DE7C3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HR5124070001100571320, s pozivom na broj: HR00 43005-0-OIB studenta i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navođenje svrhe doznake: “za troškove školarine“.</w:t>
      </w:r>
    </w:p>
    <w:p w14:paraId="6D20B170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EBFBDE" w14:textId="3C826B84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VAŽNA NAPOMENA: Iznosi svih naknada i troškova upisa kao i ostale dodatne obavijesti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bit će na vrijeme oglašene na mrežnim stranicama Filozofskog fakulteta u Splitu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9" w:history="1">
        <w:r w:rsidR="004402AD" w:rsidRPr="0093493E">
          <w:rPr>
            <w:rStyle w:val="Hyperlink"/>
            <w:rFonts w:ascii="Times New Roman" w:hAnsi="Times New Roman" w:cs="Times New Roman"/>
            <w:sz w:val="24"/>
            <w:szCs w:val="24"/>
          </w:rPr>
          <w:t>http://www.ffst.unist.hr</w:t>
        </w:r>
      </w:hyperlink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440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Obavijesti objavljene na mrežnim stranicama Filozofskog fakulteta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u Splitu sastavni su dijelovi ovog natječaja.</w:t>
      </w:r>
    </w:p>
    <w:p w14:paraId="2C2A3E5A" w14:textId="77777777" w:rsidR="00BB3227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INFORMACIJE</w:t>
      </w:r>
    </w:p>
    <w:p w14:paraId="4C08F9AA" w14:textId="3105B5B6" w:rsidR="003E375A" w:rsidRPr="0035243C" w:rsidRDefault="00BB3227" w:rsidP="004E0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Dodatne informacije o studijima, razredbenom postupku te upisima, pristupnici mogu dobiti i</w:t>
      </w:r>
      <w:r w:rsidR="004E033C"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43C">
        <w:rPr>
          <w:rFonts w:ascii="Times New Roman" w:hAnsi="Times New Roman" w:cs="Times New Roman"/>
          <w:color w:val="000000" w:themeColor="text1"/>
          <w:sz w:val="24"/>
          <w:szCs w:val="24"/>
        </w:rPr>
        <w:t>u Službi za poslove studenata i polaznika.</w:t>
      </w:r>
    </w:p>
    <w:sectPr w:rsidR="003E375A" w:rsidRPr="00352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91D"/>
    <w:multiLevelType w:val="hybridMultilevel"/>
    <w:tmpl w:val="A998D2D2"/>
    <w:lvl w:ilvl="0" w:tplc="F3745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3EC"/>
    <w:multiLevelType w:val="hybridMultilevel"/>
    <w:tmpl w:val="C5A6F57E"/>
    <w:lvl w:ilvl="0" w:tplc="596A93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0F24"/>
    <w:multiLevelType w:val="hybridMultilevel"/>
    <w:tmpl w:val="3D44BF3E"/>
    <w:lvl w:ilvl="0" w:tplc="299CC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3212E"/>
    <w:multiLevelType w:val="hybridMultilevel"/>
    <w:tmpl w:val="9982BF3A"/>
    <w:lvl w:ilvl="0" w:tplc="34AAD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E52E5"/>
    <w:multiLevelType w:val="hybridMultilevel"/>
    <w:tmpl w:val="01127A4A"/>
    <w:lvl w:ilvl="0" w:tplc="200CF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82988"/>
    <w:multiLevelType w:val="hybridMultilevel"/>
    <w:tmpl w:val="FA0E9134"/>
    <w:lvl w:ilvl="0" w:tplc="F79A7D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0MTI0NzA1MDG2tDBU0lEKTi0uzszPAykwrAUA/IAtDywAAAA="/>
  </w:docVars>
  <w:rsids>
    <w:rsidRoot w:val="00BB3227"/>
    <w:rsid w:val="000F3F99"/>
    <w:rsid w:val="0035243C"/>
    <w:rsid w:val="003E375A"/>
    <w:rsid w:val="004402AD"/>
    <w:rsid w:val="004E033C"/>
    <w:rsid w:val="009554B6"/>
    <w:rsid w:val="00BB3227"/>
    <w:rsid w:val="00BF008F"/>
    <w:rsid w:val="00F7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A79EF"/>
  <w15:chartTrackingRefBased/>
  <w15:docId w15:val="{09C0CEA5-64A5-4CD7-B173-CD82F383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0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2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02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st.unist.hr/odsjeci/psihologija/psihologija-upi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fst.unis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94dfdc-531e-4eea-a2c4-d7d19994b9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24B5C67EA0EC47B8047C6E32192427" ma:contentTypeVersion="18" ma:contentTypeDescription="Stvaranje novog dokumenta." ma:contentTypeScope="" ma:versionID="2dce960e4de78ee324d0cddb31f949c8">
  <xsd:schema xmlns:xsd="http://www.w3.org/2001/XMLSchema" xmlns:xs="http://www.w3.org/2001/XMLSchema" xmlns:p="http://schemas.microsoft.com/office/2006/metadata/properties" xmlns:ns3="0094dfdc-531e-4eea-a2c4-d7d19994b902" xmlns:ns4="5621dae4-c6e6-4e67-a76d-e32f42b8f95a" targetNamespace="http://schemas.microsoft.com/office/2006/metadata/properties" ma:root="true" ma:fieldsID="5b88c43ee4321bb1bc8ec9337057c883" ns3:_="" ns4:_="">
    <xsd:import namespace="0094dfdc-531e-4eea-a2c4-d7d19994b902"/>
    <xsd:import namespace="5621dae4-c6e6-4e67-a76d-e32f42b8f9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4dfdc-531e-4eea-a2c4-d7d19994b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1dae4-c6e6-4e67-a76d-e32f42b8f95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5F9B7-1CBF-47E1-9CD6-E6A49B1CE4F8}">
  <ds:schemaRefs>
    <ds:schemaRef ds:uri="http://schemas.microsoft.com/office/2006/metadata/properties"/>
    <ds:schemaRef ds:uri="http://schemas.microsoft.com/office/infopath/2007/PartnerControls"/>
    <ds:schemaRef ds:uri="0094dfdc-531e-4eea-a2c4-d7d19994b902"/>
  </ds:schemaRefs>
</ds:datastoreItem>
</file>

<file path=customXml/itemProps2.xml><?xml version="1.0" encoding="utf-8"?>
<ds:datastoreItem xmlns:ds="http://schemas.openxmlformats.org/officeDocument/2006/customXml" ds:itemID="{3C9DA271-80A5-4D0E-8253-AD784EAC4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57684-64BB-4874-8C0E-99C4C5F12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4dfdc-531e-4eea-a2c4-d7d19994b902"/>
    <ds:schemaRef ds:uri="5621dae4-c6e6-4e67-a76d-e32f42b8f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3661</Characters>
  <Application>Microsoft Office Word</Application>
  <DocSecurity>0</DocSecurity>
  <Lines>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 Sarić</cp:lastModifiedBy>
  <cp:revision>2</cp:revision>
  <dcterms:created xsi:type="dcterms:W3CDTF">2025-09-18T07:26:00Z</dcterms:created>
  <dcterms:modified xsi:type="dcterms:W3CDTF">2025-09-18T07:26:00Z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0x0101007B24B5C67EA0EC47B8047C6E32192427</vt:lpwstr>
  </property>
  <property fmtid="{D5CDD505-2E9C-101B-9397-08002B2CF9AE}" pid="3" name="GrammarlyDocumentId">
    <vt:lpwstr>f554fcaf-473a-4063-afbf-d5ddabdf3924</vt:lpwstr>
  </property>
</Properties>
</file>